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7" w:rsidRDefault="009716A7" w:rsidP="0097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9716A7" w:rsidRDefault="009716A7" w:rsidP="0097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МИЧУРИНСКА </w:t>
      </w:r>
    </w:p>
    <w:p w:rsidR="004D7776" w:rsidRDefault="004D7776" w:rsidP="0097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9716A7" w:rsidRDefault="009716A7" w:rsidP="009716A7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9716A7" w:rsidRDefault="009716A7" w:rsidP="009716A7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Р И К А З</w:t>
      </w:r>
    </w:p>
    <w:p w:rsidR="009716A7" w:rsidRDefault="009716A7" w:rsidP="009716A7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3044"/>
        <w:gridCol w:w="3149"/>
        <w:gridCol w:w="3407"/>
      </w:tblGrid>
      <w:tr w:rsidR="009716A7" w:rsidTr="00560376">
        <w:trPr>
          <w:trHeight w:val="415"/>
        </w:trPr>
        <w:tc>
          <w:tcPr>
            <w:tcW w:w="3044" w:type="dxa"/>
            <w:hideMark/>
          </w:tcPr>
          <w:p w:rsidR="009716A7" w:rsidRPr="006D5C3F" w:rsidRDefault="004D7776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9716A7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.2020</w:t>
            </w:r>
            <w:r w:rsidR="009716A7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9716A7" w:rsidRPr="006D5C3F" w:rsidRDefault="009716A7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9716A7" w:rsidRPr="006D5C3F" w:rsidRDefault="009716A7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6B492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298</w:t>
            </w:r>
          </w:p>
        </w:tc>
      </w:tr>
    </w:tbl>
    <w:p w:rsidR="009716A7" w:rsidRDefault="009716A7" w:rsidP="009716A7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6B4926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04D">
        <w:rPr>
          <w:rFonts w:ascii="Times New Roman" w:hAnsi="Times New Roman" w:cs="Times New Roman"/>
          <w:sz w:val="28"/>
          <w:szCs w:val="28"/>
        </w:rPr>
        <w:t>б организации общественного наблюдения при проведении диагностических работ в 10 классах муниципальных общеобразовательных учреждений города Мичуринска</w:t>
      </w:r>
    </w:p>
    <w:p w:rsidR="009716A7" w:rsidRDefault="009716A7" w:rsidP="00971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004D">
        <w:rPr>
          <w:rFonts w:ascii="Times New Roman" w:hAnsi="Times New Roman" w:cs="Times New Roman"/>
          <w:sz w:val="28"/>
          <w:szCs w:val="28"/>
        </w:rPr>
        <w:t xml:space="preserve">соответствии с приказом управления образования и науки Тамбовской области от 28.08.2020 №1994 «О проведении диагностических работ в 10 классах», письмом управления образования и науки Тамбовской области от 01.09.2020 №1.12-18/3676 «О направлении Регламента проведения диагностических работ в 10 классах» и в </w:t>
      </w:r>
      <w:proofErr w:type="gramStart"/>
      <w:r w:rsidR="0042004D">
        <w:rPr>
          <w:rFonts w:ascii="Times New Roman" w:hAnsi="Times New Roman" w:cs="Times New Roman"/>
          <w:sz w:val="28"/>
          <w:szCs w:val="28"/>
        </w:rPr>
        <w:t>целях  обеспечения</w:t>
      </w:r>
      <w:proofErr w:type="gramEnd"/>
      <w:r w:rsidR="0042004D">
        <w:rPr>
          <w:rFonts w:ascii="Times New Roman" w:hAnsi="Times New Roman" w:cs="Times New Roman"/>
          <w:sz w:val="28"/>
          <w:szCs w:val="28"/>
        </w:rPr>
        <w:t xml:space="preserve"> объективности  проведения диагностических работ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города  Мичуринска  ПРИКАЗЫВАЮ:</w:t>
      </w: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общественных наблюдателей согласно приложению.</w:t>
      </w:r>
    </w:p>
    <w:p w:rsidR="00522063" w:rsidRDefault="00CD6AC6" w:rsidP="00207B5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н</w:t>
      </w:r>
      <w:r w:rsidR="0042004D" w:rsidRPr="00522063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EE0FB2">
        <w:rPr>
          <w:rFonts w:ascii="Times New Roman" w:hAnsi="Times New Roman" w:cs="Times New Roman"/>
          <w:sz w:val="28"/>
          <w:szCs w:val="28"/>
        </w:rPr>
        <w:t xml:space="preserve">сотрудников – </w:t>
      </w:r>
      <w:r w:rsidR="00522063" w:rsidRPr="00522063">
        <w:rPr>
          <w:rFonts w:ascii="Times New Roman" w:hAnsi="Times New Roman" w:cs="Times New Roman"/>
          <w:sz w:val="28"/>
          <w:szCs w:val="28"/>
        </w:rPr>
        <w:t xml:space="preserve">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>в учреждения</w:t>
      </w:r>
      <w:r w:rsidR="0042004D" w:rsidRPr="00522063">
        <w:rPr>
          <w:rFonts w:ascii="Times New Roman" w:hAnsi="Times New Roman" w:cs="Times New Roman"/>
          <w:sz w:val="28"/>
          <w:szCs w:val="28"/>
        </w:rPr>
        <w:t xml:space="preserve"> </w:t>
      </w:r>
      <w:r w:rsidR="00EE0FB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2063" w:rsidRDefault="00522063" w:rsidP="00207B5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EE0FB2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EE0FB2">
        <w:rPr>
          <w:rFonts w:ascii="Times New Roman" w:hAnsi="Times New Roman" w:cs="Times New Roman"/>
          <w:sz w:val="28"/>
          <w:szCs w:val="28"/>
        </w:rPr>
        <w:t xml:space="preserve"> муниципальных учреждений – </w:t>
      </w:r>
      <w:r>
        <w:rPr>
          <w:rFonts w:ascii="Times New Roman" w:hAnsi="Times New Roman" w:cs="Times New Roman"/>
          <w:sz w:val="28"/>
          <w:szCs w:val="28"/>
        </w:rPr>
        <w:t>общественных наблюдателей до 19.09.2020.</w:t>
      </w:r>
    </w:p>
    <w:p w:rsidR="00522063" w:rsidRDefault="00522063" w:rsidP="00207B5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ведущего специалиста управления народного образования администрации города Мичуринска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C57F35">
        <w:rPr>
          <w:rFonts w:ascii="Times New Roman" w:hAnsi="Times New Roman" w:cs="Times New Roman"/>
          <w:sz w:val="28"/>
          <w:szCs w:val="28"/>
        </w:rPr>
        <w:t>льник управления</w:t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  <w:t xml:space="preserve">      А.В. Климкин</w:t>
      </w: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063" w:rsidRDefault="00522063" w:rsidP="00522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2063" w:rsidRDefault="00522063" w:rsidP="00522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приказу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09.09.2020 №298</w:t>
      </w:r>
    </w:p>
    <w:p w:rsidR="00522063" w:rsidRDefault="00522063" w:rsidP="00522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7C4" w:rsidRDefault="002767C4" w:rsidP="00276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767C4" w:rsidRDefault="002767C4" w:rsidP="00276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наблюдателей при проведении диагностических работ </w:t>
      </w:r>
    </w:p>
    <w:p w:rsidR="002767C4" w:rsidRDefault="002767C4" w:rsidP="00276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10-х классах в 2020-2021 учебном году</w:t>
      </w:r>
    </w:p>
    <w:p w:rsidR="00522063" w:rsidRDefault="00522063" w:rsidP="00522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08" w:type="dxa"/>
        <w:jc w:val="center"/>
        <w:tblLook w:val="04A0" w:firstRow="1" w:lastRow="0" w:firstColumn="1" w:lastColumn="0" w:noHBand="0" w:noVBand="1"/>
      </w:tblPr>
      <w:tblGrid>
        <w:gridCol w:w="1740"/>
        <w:gridCol w:w="2502"/>
        <w:gridCol w:w="2078"/>
        <w:gridCol w:w="1847"/>
        <w:gridCol w:w="1241"/>
      </w:tblGrid>
      <w:tr w:rsidR="00EE0FB2" w:rsidRPr="00CD6AC6" w:rsidTr="00EE0FB2">
        <w:trPr>
          <w:jc w:val="center"/>
        </w:trPr>
        <w:tc>
          <w:tcPr>
            <w:tcW w:w="1740" w:type="dxa"/>
          </w:tcPr>
          <w:p w:rsidR="00CD6AC6" w:rsidRPr="00CD6AC6" w:rsidRDefault="00CD6AC6" w:rsidP="00F06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Дата, учебный предмет</w:t>
            </w:r>
          </w:p>
        </w:tc>
        <w:tc>
          <w:tcPr>
            <w:tcW w:w="2502" w:type="dxa"/>
          </w:tcPr>
          <w:p w:rsidR="00CD6AC6" w:rsidRPr="00CD6AC6" w:rsidRDefault="00CD6AC6" w:rsidP="00F06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078" w:type="dxa"/>
          </w:tcPr>
          <w:p w:rsidR="00CD6AC6" w:rsidRPr="00CD6AC6" w:rsidRDefault="00CD6AC6" w:rsidP="00F06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Место проведения ДР</w:t>
            </w:r>
          </w:p>
        </w:tc>
        <w:tc>
          <w:tcPr>
            <w:tcW w:w="1847" w:type="dxa"/>
          </w:tcPr>
          <w:p w:rsidR="00CD6AC6" w:rsidRPr="00CD6AC6" w:rsidRDefault="00CD6AC6" w:rsidP="00F06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1241" w:type="dxa"/>
          </w:tcPr>
          <w:p w:rsidR="00CD6AC6" w:rsidRPr="00CD6AC6" w:rsidRDefault="00CD6AC6" w:rsidP="00F06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 w:val="restart"/>
          </w:tcPr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6" w:rsidRPr="00EE0FB2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  <w:p w:rsidR="00CD6AC6" w:rsidRPr="00EE0FB2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  <w:r w:rsidR="00EE0FB2"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D6AC6" w:rsidRPr="00CD6AC6" w:rsidRDefault="00EE0FB2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D6AC6"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78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ул. Кооперативная, д.71</w:t>
            </w:r>
          </w:p>
        </w:tc>
        <w:tc>
          <w:tcPr>
            <w:tcW w:w="1847" w:type="dxa"/>
          </w:tcPr>
          <w:p w:rsidR="00CD6AC6" w:rsidRPr="00CD6AC6" w:rsidRDefault="00CD6AC6" w:rsidP="00CD6AC6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Юрьева Юлия Александровна</w:t>
            </w:r>
          </w:p>
        </w:tc>
        <w:tc>
          <w:tcPr>
            <w:tcW w:w="1241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078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д.2</w:t>
            </w:r>
          </w:p>
        </w:tc>
        <w:tc>
          <w:tcPr>
            <w:tcW w:w="1847" w:type="dxa"/>
          </w:tcPr>
          <w:p w:rsidR="00CD6AC6" w:rsidRPr="00CD6AC6" w:rsidRDefault="00CD6AC6" w:rsidP="00CD6AC6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1241" w:type="dxa"/>
          </w:tcPr>
          <w:p w:rsidR="00CD6AC6" w:rsidRPr="00CD6AC6" w:rsidRDefault="00D9347E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AC6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078" w:type="dxa"/>
          </w:tcPr>
          <w:p w:rsidR="00CD6AC6" w:rsidRPr="00CD6AC6" w:rsidRDefault="00FB7B7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Липецкое шоссе, д.104</w:t>
            </w:r>
          </w:p>
        </w:tc>
        <w:tc>
          <w:tcPr>
            <w:tcW w:w="1847" w:type="dxa"/>
          </w:tcPr>
          <w:p w:rsidR="00CD6AC6" w:rsidRPr="00CD6AC6" w:rsidRDefault="00D9347E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Александровна</w:t>
            </w:r>
          </w:p>
        </w:tc>
        <w:tc>
          <w:tcPr>
            <w:tcW w:w="1241" w:type="dxa"/>
          </w:tcPr>
          <w:p w:rsidR="00CD6AC6" w:rsidRPr="00CD6AC6" w:rsidRDefault="00D9347E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078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д.159 </w:t>
            </w:r>
          </w:p>
        </w:tc>
        <w:tc>
          <w:tcPr>
            <w:tcW w:w="1847" w:type="dxa"/>
          </w:tcPr>
          <w:p w:rsidR="00CD6AC6" w:rsidRPr="00CD6AC6" w:rsidRDefault="00D9347E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Алексеевна</w:t>
            </w:r>
          </w:p>
        </w:tc>
        <w:tc>
          <w:tcPr>
            <w:tcW w:w="1241" w:type="dxa"/>
          </w:tcPr>
          <w:p w:rsidR="00CD6AC6" w:rsidRPr="00CD6AC6" w:rsidRDefault="00D9347E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078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Лаврова, д.98</w:t>
            </w:r>
          </w:p>
        </w:tc>
        <w:tc>
          <w:tcPr>
            <w:tcW w:w="1847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1241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2078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д.1</w:t>
            </w:r>
          </w:p>
        </w:tc>
        <w:tc>
          <w:tcPr>
            <w:tcW w:w="1847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Татьяна Витальевна</w:t>
            </w:r>
          </w:p>
        </w:tc>
        <w:tc>
          <w:tcPr>
            <w:tcW w:w="1241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2078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Средняя, д.30</w:t>
            </w:r>
          </w:p>
        </w:tc>
        <w:tc>
          <w:tcPr>
            <w:tcW w:w="1847" w:type="dxa"/>
          </w:tcPr>
          <w:p w:rsidR="00CD6AC6" w:rsidRPr="00CD6AC6" w:rsidRDefault="002767C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Светлана Сергеевна</w:t>
            </w:r>
          </w:p>
        </w:tc>
        <w:tc>
          <w:tcPr>
            <w:tcW w:w="1241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2078" w:type="dxa"/>
          </w:tcPr>
          <w:p w:rsidR="00CD6AC6" w:rsidRPr="00CD6AC6" w:rsidRDefault="000C7E6C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д.288</w:t>
            </w:r>
          </w:p>
        </w:tc>
        <w:tc>
          <w:tcPr>
            <w:tcW w:w="1847" w:type="dxa"/>
          </w:tcPr>
          <w:p w:rsidR="00CD6AC6" w:rsidRPr="00CD6AC6" w:rsidRDefault="00A00C48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41" w:type="dxa"/>
          </w:tcPr>
          <w:p w:rsidR="00CD6AC6" w:rsidRPr="00CD6AC6" w:rsidRDefault="00A00C48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078" w:type="dxa"/>
          </w:tcPr>
          <w:p w:rsidR="00CD6AC6" w:rsidRPr="00CD6AC6" w:rsidRDefault="00BB2A0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КЧТ-5, ул. 7 Ноября, д.11</w:t>
            </w:r>
          </w:p>
        </w:tc>
        <w:tc>
          <w:tcPr>
            <w:tcW w:w="1847" w:type="dxa"/>
          </w:tcPr>
          <w:p w:rsidR="00CD6AC6" w:rsidRPr="00CD6AC6" w:rsidRDefault="002767C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Ксения Алексеевна</w:t>
            </w:r>
          </w:p>
        </w:tc>
        <w:tc>
          <w:tcPr>
            <w:tcW w:w="1241" w:type="dxa"/>
          </w:tcPr>
          <w:p w:rsidR="00CD6AC6" w:rsidRPr="00CD6AC6" w:rsidRDefault="00BB2A0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CD6AC6" w:rsidRPr="00CD6AC6" w:rsidRDefault="00CD6AC6" w:rsidP="00CD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6AC6" w:rsidRPr="00CD6AC6" w:rsidRDefault="00CD6AC6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078" w:type="dxa"/>
          </w:tcPr>
          <w:p w:rsidR="00CD6AC6" w:rsidRPr="00CD6AC6" w:rsidRDefault="00BB2A0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д.351</w:t>
            </w:r>
          </w:p>
        </w:tc>
        <w:tc>
          <w:tcPr>
            <w:tcW w:w="1847" w:type="dxa"/>
          </w:tcPr>
          <w:p w:rsidR="00CD6AC6" w:rsidRPr="00CD6AC6" w:rsidRDefault="00BB2A0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41" w:type="dxa"/>
          </w:tcPr>
          <w:p w:rsidR="00CD6AC6" w:rsidRPr="00CD6AC6" w:rsidRDefault="00BB2A04" w:rsidP="00CD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 w:val="restart"/>
          </w:tcPr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6D8" w:rsidRP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D36D8"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  <w:p w:rsidR="009D36D8" w:rsidRPr="00EE0FB2" w:rsidRDefault="00EE0FB2" w:rsidP="009D36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</w:t>
            </w:r>
            <w:r w:rsidR="009D36D8"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D36D8" w:rsidRPr="00CD6AC6" w:rsidRDefault="00EE0FB2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ул. Кооперативная, д.71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Юрьева Юлия Александровна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д.2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Липецкое шоссе, д.104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Александровна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д.159 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Алексеевна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Лаврова, д.98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д.1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Татьяна Витальевна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Средняя, д.30</w:t>
            </w:r>
          </w:p>
        </w:tc>
        <w:tc>
          <w:tcPr>
            <w:tcW w:w="1847" w:type="dxa"/>
          </w:tcPr>
          <w:p w:rsidR="009D36D8" w:rsidRPr="00CD6AC6" w:rsidRDefault="002767C4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Светлана Сергеевна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д.288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КЧТ-5, ул. 7 Ноября, д.11</w:t>
            </w:r>
          </w:p>
        </w:tc>
        <w:tc>
          <w:tcPr>
            <w:tcW w:w="1847" w:type="dxa"/>
          </w:tcPr>
          <w:p w:rsidR="009D36D8" w:rsidRPr="00CD6AC6" w:rsidRDefault="002767C4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Ксения Алексеевна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9D36D8" w:rsidRPr="00CD6AC6" w:rsidTr="00EE0FB2">
        <w:trPr>
          <w:jc w:val="center"/>
        </w:trPr>
        <w:tc>
          <w:tcPr>
            <w:tcW w:w="1740" w:type="dxa"/>
            <w:vMerge/>
          </w:tcPr>
          <w:p w:rsidR="009D36D8" w:rsidRPr="00CD6AC6" w:rsidRDefault="009D36D8" w:rsidP="009D36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078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д.351</w:t>
            </w:r>
          </w:p>
        </w:tc>
        <w:tc>
          <w:tcPr>
            <w:tcW w:w="1847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41" w:type="dxa"/>
          </w:tcPr>
          <w:p w:rsidR="009D36D8" w:rsidRPr="00CD6AC6" w:rsidRDefault="009D36D8" w:rsidP="009D3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 w:val="restart"/>
          </w:tcPr>
          <w:p w:rsidR="00EE0FB2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2" w:rsidRPr="00EE0FB2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  <w:p w:rsidR="00EE0FB2" w:rsidRPr="00EE0FB2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</w:t>
            </w:r>
            <w:r w:rsidRPr="00EE0FB2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ул. Кооперативная, д.71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Юрьева Юлия Александровна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д.2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rPr>
                <w:rFonts w:ascii="Times New Roman" w:hAnsi="Times New Roman"/>
                <w:sz w:val="24"/>
                <w:szCs w:val="24"/>
              </w:rPr>
            </w:pPr>
            <w:r w:rsidRPr="00CD6AC6">
              <w:rPr>
                <w:rFonts w:ascii="Times New Roman" w:hAnsi="Times New Roman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Липецкое шоссе, д.104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Александровна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д.159 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Алексеевна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Лаврова, д.98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д.1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Татьяна Витальевна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Средняя, д.30</w:t>
            </w:r>
          </w:p>
        </w:tc>
        <w:tc>
          <w:tcPr>
            <w:tcW w:w="1847" w:type="dxa"/>
          </w:tcPr>
          <w:p w:rsidR="00EE0FB2" w:rsidRPr="00CD6AC6" w:rsidRDefault="002767C4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Светлана Сергеевна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д.288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КЧТ-5, ул. 7 Ноября, д.11</w:t>
            </w:r>
          </w:p>
        </w:tc>
        <w:tc>
          <w:tcPr>
            <w:tcW w:w="1847" w:type="dxa"/>
          </w:tcPr>
          <w:p w:rsidR="00EE0FB2" w:rsidRPr="00CD6AC6" w:rsidRDefault="002767C4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Ксения Алексеевна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EE0FB2" w:rsidRPr="00CD6AC6" w:rsidTr="00EE0FB2">
        <w:trPr>
          <w:jc w:val="center"/>
        </w:trPr>
        <w:tc>
          <w:tcPr>
            <w:tcW w:w="1740" w:type="dxa"/>
            <w:vMerge/>
          </w:tcPr>
          <w:p w:rsidR="00EE0FB2" w:rsidRPr="00CD6AC6" w:rsidRDefault="00EE0FB2" w:rsidP="00EE0F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078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д.351</w:t>
            </w:r>
          </w:p>
        </w:tc>
        <w:tc>
          <w:tcPr>
            <w:tcW w:w="1847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41" w:type="dxa"/>
          </w:tcPr>
          <w:p w:rsidR="00EE0FB2" w:rsidRPr="00CD6AC6" w:rsidRDefault="00EE0FB2" w:rsidP="00EE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</w:tbl>
    <w:p w:rsidR="00522063" w:rsidRDefault="00522063" w:rsidP="00522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22BDE" w:rsidRDefault="00F22BDE"/>
    <w:sectPr w:rsidR="00F22BDE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5014ED"/>
    <w:multiLevelType w:val="hybridMultilevel"/>
    <w:tmpl w:val="F454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6A7"/>
    <w:rsid w:val="000C7E6C"/>
    <w:rsid w:val="001F04FD"/>
    <w:rsid w:val="002767C4"/>
    <w:rsid w:val="0042004D"/>
    <w:rsid w:val="004D7776"/>
    <w:rsid w:val="00522063"/>
    <w:rsid w:val="006B4926"/>
    <w:rsid w:val="008527A6"/>
    <w:rsid w:val="009716A7"/>
    <w:rsid w:val="009D36D8"/>
    <w:rsid w:val="00A00C48"/>
    <w:rsid w:val="00BB2A04"/>
    <w:rsid w:val="00C57F35"/>
    <w:rsid w:val="00CD6AC6"/>
    <w:rsid w:val="00D9347E"/>
    <w:rsid w:val="00EE0FB2"/>
    <w:rsid w:val="00F06398"/>
    <w:rsid w:val="00F22BDE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710"/>
  <w15:docId w15:val="{82F9FA21-CE78-4E30-80DC-CBA9541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6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A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97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7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10F5-BA06-4344-AFF0-062A13A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11</cp:revision>
  <cp:lastPrinted>2020-09-16T13:13:00Z</cp:lastPrinted>
  <dcterms:created xsi:type="dcterms:W3CDTF">2019-09-12T07:19:00Z</dcterms:created>
  <dcterms:modified xsi:type="dcterms:W3CDTF">2020-09-16T13:15:00Z</dcterms:modified>
</cp:coreProperties>
</file>